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Default="00565000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English Worksheet.</w:t>
      </w:r>
    </w:p>
    <w:p w:rsidR="00F047CE" w:rsidRPr="00565000" w:rsidRDefault="001270D1" w:rsidP="00C419D2">
      <w:pPr>
        <w:jc w:val="center"/>
        <w:rPr>
          <w:rFonts w:asciiTheme="majorHAnsi" w:hAnsiTheme="majorHAnsi"/>
          <w:b/>
          <w:color w:val="FF0000"/>
          <w:sz w:val="36"/>
          <w:szCs w:val="36"/>
          <w:u w:val="single"/>
          <w:lang w:val="en-GB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3373120</wp:posOffset>
                </wp:positionV>
                <wp:extent cx="6048375" cy="1543050"/>
                <wp:effectExtent l="19050" t="19050" r="47625" b="38100"/>
                <wp:wrapTight wrapText="bothSides">
                  <wp:wrapPolygon edited="0">
                    <wp:start x="-68" y="-267"/>
                    <wp:lineTo x="-68" y="21867"/>
                    <wp:lineTo x="21702" y="21867"/>
                    <wp:lineTo x="21702" y="-267"/>
                    <wp:lineTo x="-68" y="-267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3519B6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 – Instructions: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3519B6" w:rsidRPr="003519B6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3519B6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Avoid smudges or stains and the use of correction pen.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519B6" w:rsidRPr="00E5269D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* Use the 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suitable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rea to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complete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each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activity.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(azul/negro) o grafito.</w:t>
                            </w:r>
                          </w:p>
                          <w:p w:rsidR="00E5269D" w:rsidRPr="00E5269D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Use pen (blue/black) o pencil.</w:t>
                            </w:r>
                          </w:p>
                          <w:p w:rsidR="00C419D2" w:rsidRPr="00E5269D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35pt;margin-top:265.6pt;width:476.25pt;height:121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ahNwIAAGQEAAAOAAAAZHJzL2Uyb0RvYy54bWysVNtu2zAMfR+wfxD0vthOk6Yz4hRdugwD&#10;ugvQ7ANkWY6FSqImKbGzrx8lp1nQbS/D/CCIEnVInkN6eTtoRQ7CeQmmosUkp0QYDo00u4p+227e&#10;3FDiAzMNU2BERY/C09vV61fL3pZiCh2oRjiCIMaXva1oF4Its8zzTmjmJ2CFwcsWnGYBTbfLGsd6&#10;RNcqm+b5ddaDa6wDLrzH0/vxkq4SftsKHr60rReBqIpibiGtLq11XLPVkpU7x2wn+SkN9g9ZaCYN&#10;Bj1D3bPAyN7J36C05A48tGHCQWfQtpKLVANWU+QvqnnsmBWpFiTH2zNN/v/B8s+Hr47IpqIolGEa&#10;JdqKIZB3MJBiGunprS/R69GiXxjwHGVOpXr7APzJEwPrjpmduHMO+k6wBtMr4svs4umI4yNI3X+C&#10;BuOwfYAENLROR+6QDYLoKNPxLE3MhePhdT67uVrMKeF4V8xnV/k8iZex8vm5dT58EKBJ3FTUofYJ&#10;nh0efIjpsPLZJUbzoGSzkUolw+3qtXLkwLBPNulLFbxwU4b0FZ0vCgxOuLZIW+ik2WLzPI2c/BU0&#10;T9+fQLUMOAJKatTg7MTKyOR706QGDUyqcY9FKHOiNrI58hqGejhJVUNzRJIdjK2Oo4mbDtwPSnps&#10;84r673vmBCXqo0Gh3hazWZyLZMzmiyka7vKmvrxhhiMUFk3JuF2HcZb21sldh5HG1jBwh+K2MtEe&#10;u2DM6pQ3tnJS4zR2cVYu7eT16+ew+gkAAP//AwBQSwMEFAAGAAgAAAAhAAGyk/TeAAAACQEAAA8A&#10;AABkcnMvZG93bnJldi54bWxMj8FOwzAQRO9I/IO1SNyo05A0bcimqpDgiETLgaMTL3HUeB3Fbpv+&#10;fc0JbrOa0czbajvbQZxp8r1jhOUiAUHcOt1zh/B1eHtag/BBsVaDY0K4kodtfX9XqVK7C3/SeR86&#10;EUvYlwrBhDCWUvrWkFV+4Ubi6P24yaoQz6mTelKXWG4HmSbJSlrVc1wwaqRXQ+1xf7IIx117oFyG&#10;9cb0H1nz/e557j3i48O8ewERaA5/YfjFj+hQR6bGnVh7MSBkRQwi5M/LFET0N3kRRYNQFFkKsq7k&#10;/w/qGwAAAP//AwBQSwECLQAUAAYACAAAACEAtoM4kv4AAADhAQAAEwAAAAAAAAAAAAAAAAAAAAAA&#10;W0NvbnRlbnRfVHlwZXNdLnhtbFBLAQItABQABgAIAAAAIQA4/SH/1gAAAJQBAAALAAAAAAAAAAAA&#10;AAAAAC8BAABfcmVscy8ucmVsc1BLAQItABQABgAIAAAAIQDeRiahNwIAAGQEAAAOAAAAAAAAAAAA&#10;AAAAAC4CAABkcnMvZTJvRG9jLnhtbFBLAQItABQABgAIAAAAIQABspP03gAAAAkBAAAPAAAAAAAA&#10;AAAAAAAAAJEEAABkcnMvZG93bnJldi54bWxQSwUGAAAAAAQABADzAAAAnAUAAAAA&#10;" strokeweight="4.5pt">
                <v:stroke linestyle="thinThick"/>
                <v:textbox>
                  <w:txbxContent>
                    <w:p w:rsidR="00C419D2" w:rsidRPr="00F047CE" w:rsidRDefault="003519B6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Instrucciones –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Instructions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: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3519B6" w:rsidRPr="003519B6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3519B6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Avoid smudges or stains and the use of correction pen.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519B6" w:rsidRPr="00E5269D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* Use the 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suitable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rea to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complete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each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activity.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(azul/negro) o grafito.</w:t>
                      </w:r>
                    </w:p>
                    <w:p w:rsidR="00E5269D" w:rsidRPr="00E5269D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Use pen (blue/black) o pencil.</w:t>
                      </w:r>
                    </w:p>
                    <w:p w:rsidR="00C419D2" w:rsidRPr="00E5269D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1842135</wp:posOffset>
                </wp:positionV>
                <wp:extent cx="6040755" cy="1114425"/>
                <wp:effectExtent l="19050" t="19050" r="36195" b="47625"/>
                <wp:wrapTight wrapText="bothSides">
                  <wp:wrapPolygon edited="0">
                    <wp:start x="-68" y="-369"/>
                    <wp:lineTo x="-68" y="22154"/>
                    <wp:lineTo x="21661" y="22154"/>
                    <wp:lineTo x="21661" y="-369"/>
                    <wp:lineTo x="-68" y="-369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3519B6">
                              <w:rPr>
                                <w:rFonts w:asciiTheme="minorHAnsi" w:hAnsiTheme="minorHAnsi"/>
                                <w:b/>
                              </w:rPr>
                              <w:t xml:space="preserve"> – SKILLS:</w:t>
                            </w:r>
                          </w:p>
                          <w:p w:rsidR="007C7D5D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- Reconocer vocabulario de la unidad en su lengua madre.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Recognize vocabulary from the Unit in your mother tongue.</w:t>
                            </w:r>
                          </w:p>
                          <w:p w:rsidR="003C068C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- Crear o modificar definiciones para cada una de las palabras o expresiones.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Create or modify definitions for each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w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ord or expression.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.2pt;margin-top:145.05pt;width:475.65pt;height:87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EOg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UUxm03nKQYrn59b58MnAZrETUUdap/g&#10;2eHeh5gOK59dYjQPSjYbqVQy3K5eK0cODPtkk74T+is3ZUhf0fmymGOSXFukLWDjPG27k/yvvP0l&#10;aJ6+v4FqGXAElNQVvTo7sTIy+dE0qUEDk2rcYxHKnKiNbI68hqEekoiJ90h7Dc0RuXYwdjxOKG46&#10;cD8p6bHbK+p/7JkTlKjPBvV6j4TG8UjGbL6couEub+rLG2Y4QmHtlIzbdRhHam+d3HUYaewQA7eo&#10;cSsT+y9ZndLHjk6inKYvjsylnbxe/hGrXwAAAP//AwBQSwMEFAAGAAgAAAAhAI7R79rhAAAACQEA&#10;AA8AAABkcnMvZG93bnJldi54bWxMj0FPhDAUhO8m/ofmmXjZuGXJwgry2LgmxoPxwLrJXgt9UiJt&#10;CS0s+uutJz1OZjLzTbFfdM9mGl1nDcJmHQEj01jZmRbh9P58dw/MeWGk6K0hhC9ysC+vrwqRS3sx&#10;Fc1H37JQYlwuEJT3Q865axRp4dZ2IBO8Dztq4YMcWy5HcQnluudxFKVci86EBSUGelLUfB4njfD9&#10;topXr4dDXU2UJUM1nNU8vyDe3iyPD8A8Lf4vDL/4AR3KwFTbyUjHeoR0G4IIcRZtgAU/S3Y7YDXC&#10;Nk1S4GXB/z8ofwAAAP//AwBQSwECLQAUAAYACAAAACEAtoM4kv4AAADhAQAAEwAAAAAAAAAAAAAA&#10;AAAAAAAAW0NvbnRlbnRfVHlwZXNdLnhtbFBLAQItABQABgAIAAAAIQA4/SH/1gAAAJQBAAALAAAA&#10;AAAAAAAAAAAAAC8BAABfcmVscy8ucmVsc1BLAQItABQABgAIAAAAIQBdtTSEOgIAAGsEAAAOAAAA&#10;AAAAAAAAAAAAAC4CAABkcnMvZTJvRG9jLnhtbFBLAQItABQABgAIAAAAIQCO0e/a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3519B6">
                        <w:rPr>
                          <w:rFonts w:asciiTheme="minorHAnsi" w:hAnsiTheme="minorHAnsi"/>
                          <w:b/>
                        </w:rPr>
                        <w:t xml:space="preserve"> – SKILLS:</w:t>
                      </w:r>
                    </w:p>
                    <w:p w:rsidR="007C7D5D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- Reconocer vocabulario de la unidad en su lengua madre.</w:t>
                      </w:r>
                    </w:p>
                    <w:p w:rsidR="003519B6" w:rsidRPr="003519B6" w:rsidRDefault="003519B6" w:rsidP="00C419D2">
                      <w:pPr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Recognize vocabulary from the Unit in your mother tongue.</w:t>
                      </w:r>
                    </w:p>
                    <w:p w:rsidR="003C068C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- Crear o modificar definiciones para cada una de las palabras o expresiones.</w:t>
                      </w:r>
                    </w:p>
                    <w:p w:rsidR="003519B6" w:rsidRPr="003519B6" w:rsidRDefault="003519B6" w:rsidP="00C419D2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Create or modify definitions for each 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w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ord or expression.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5000"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C493D21" wp14:editId="30BAF714">
                <wp:simplePos x="0" y="0"/>
                <wp:positionH relativeFrom="column">
                  <wp:posOffset>213995</wp:posOffset>
                </wp:positionH>
                <wp:positionV relativeFrom="paragraph">
                  <wp:posOffset>519430</wp:posOffset>
                </wp:positionV>
                <wp:extent cx="5762625" cy="1000125"/>
                <wp:effectExtent l="19050" t="19050" r="47625" b="47625"/>
                <wp:wrapTight wrapText="bothSides">
                  <wp:wrapPolygon edited="0">
                    <wp:start x="-71" y="-411"/>
                    <wp:lineTo x="-71" y="22217"/>
                    <wp:lineTo x="21707" y="22217"/>
                    <wp:lineTo x="21707" y="-411"/>
                    <wp:lineTo x="-71" y="-411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STUDENT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: ___________________________________________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______.</w:t>
                            </w:r>
                          </w:p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GRADE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: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8TH GRADE 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DATE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: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____________________________.</w:t>
                            </w:r>
                          </w:p>
                          <w:p w:rsidR="00C419D2" w:rsidRPr="004E2054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4E2054">
                              <w:rPr>
                                <w:rFonts w:asciiTheme="minorHAnsi" w:hAnsiTheme="minorHAnsi"/>
                                <w:b/>
                              </w:rPr>
                              <w:t>MISTER JUAN CARLOS JARA R.</w:t>
                            </w:r>
                            <w:r w:rsidR="004E2054" w:rsidRP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Score: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 xml:space="preserve"> __________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Mark: ____________</w:t>
                            </w: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3D21" id="Text Box 13" o:spid="_x0000_s1028" type="#_x0000_t202" style="position:absolute;left:0;text-align:left;margin-left:16.85pt;margin-top:40.9pt;width:453.75pt;height:78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cIOgIAAGsEAAAOAAAAZHJzL2Uyb0RvYy54bWysVNtu2zAMfR+wfxD0vtjOkrQz4hRdugwD&#10;ugvQ7AMUWY6FSqImKbGzrx8lu2m67WmYHwRRog4PD0kvb3qtyFE4L8FUtJjklAjDoZZmX9Hv282b&#10;a0p8YKZmCoyo6El4erN6/WrZ2VJMoQVVC0cQxPiysxVtQ7BllnneCs38BKwweNmA0yyg6fZZ7ViH&#10;6Fpl0zxfZB242jrgwns8vRsu6SrhN43g4WvTeBGIqihyC2l1ad3FNVstWbl3zLaSjzTYP7DQTBoM&#10;eoa6Y4GRg5N/QGnJHXhowoSDzqBpJBcpB8ymyH/L5qFlVqRcUBxvzzL5/wfLvxy/OSLril5RYpjG&#10;Em1FH8h76EnxNsrTWV+i14NFv9DjOZY5pertPfBHTwysW2b24tY56FrBaqRXxJfZxdMBx0eQXfcZ&#10;aozDDgESUN84HbVDNQiiY5lO59JELhwP51eL6WI6p4TjXZHneYFGjMHKp+fW+fBRgCZxU1GHtU/w&#10;7Hjvw+D65BKjeVCy3kilkuH2u7Vy5MiwTzbpG9FfuClDusilmCNJri3KFrBxHrftWP4X3v4SFCnj&#10;9zdQLQOOgJK6otdnJ1ZGJT+YGomzMjCphj3mq8wobVRz0DX0uz4VcRoDRNl3UJ9QawdDx+OE4qYF&#10;95OSDru9ov7HgTlBifpksF7vitksjkcyZvOrKRru8mZ3ecMMRyjMnZJhuw7DSB2sk/sWIw0dYuAW&#10;a9zIpP4zq5E+dnSq3zh9cWQu7eT1/I9Y/QIAAP//AwBQSwMEFAAGAAgAAAAhALpwpFnhAAAACQEA&#10;AA8AAABkcnMvZG93bnJldi54bWxMj8tOwzAURPdI/IN1kdhU1HnwaEJuKoqEWFQs0lZi68SXOCK2&#10;o9hJA1+PWcFyNKOZM8V20T2baXSdNQjxOgJGprGyMy3C6fhyswHmvDBS9NYQwhc52JaXF4XIpT2b&#10;iuaDb1koMS4XCMr7IefcNYq0cGs7kAnehx218EGOLZejOIdy3fMkiu65Fp0JC0oM9Kyo+TxMGuH7&#10;bZWs9rtdXU2U3Q3V8K7m+RXx+mp5egTmafF/YfjFD+hQBqbaTkY61iOk6UNIImzi8CD42W2cAKsR&#10;kjRLgZcF//+g/AEAAP//AwBQSwECLQAUAAYACAAAACEAtoM4kv4AAADhAQAAEwAAAAAAAAAAAAAA&#10;AAAAAAAAW0NvbnRlbnRfVHlwZXNdLnhtbFBLAQItABQABgAIAAAAIQA4/SH/1gAAAJQBAAALAAAA&#10;AAAAAAAAAAAAAC8BAABfcmVscy8ucmVsc1BLAQItABQABgAIAAAAIQBPapcIOgIAAGsEAAAOAAAA&#10;AAAAAAAAAAAAAC4CAABkcnMvZTJvRG9jLnhtbFBLAQItABQABgAIAAAAIQC6cKRZ4QAAAAkBAAAP&#10;AAAAAAAAAAAAAAAAAJQEAABkcnMvZG93bnJldi54bWxQSwUGAAAAAAQABADzAAAAogUAAAAA&#10;" strokeweight="4.5pt">
                <v:stroke linestyle="thickThin"/>
                <v:textbox>
                  <w:txbxContent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proofErr w:type="gramStart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STUDENT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:</w:t>
                      </w:r>
                      <w:proofErr w:type="gramEnd"/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___________________________________________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______.</w:t>
                      </w:r>
                    </w:p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GRADE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: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8TH GRADE 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DATE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: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____________________________.</w:t>
                      </w:r>
                    </w:p>
                    <w:p w:rsidR="00C419D2" w:rsidRPr="004E2054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4E2054">
                        <w:rPr>
                          <w:rFonts w:asciiTheme="minorHAnsi" w:hAnsiTheme="minorHAnsi"/>
                          <w:b/>
                        </w:rPr>
                        <w:t>MISTER JUAN CARLOS JARA R.</w:t>
                      </w:r>
                      <w:r w:rsidR="004E2054" w:rsidRPr="004E2054">
                        <w:rPr>
                          <w:rFonts w:asciiTheme="minorHAnsi" w:hAnsiTheme="minorHAnsi"/>
                          <w:b/>
                        </w:rPr>
                        <w:tab/>
                        <w:t>Score: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 xml:space="preserve"> __________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  <w:t>Mark: ____________</w:t>
                      </w: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Uni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t</w: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</w:t>
      </w:r>
      <w:r w:rsidR="00D34F02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– Information and Communication Technologies</w:t>
      </w:r>
      <w:r w:rsid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.</w:t>
      </w:r>
    </w:p>
    <w:p w:rsidR="00ED4B79" w:rsidRDefault="00C419D2" w:rsidP="00C419D2">
      <w:pPr>
        <w:rPr>
          <w:sz w:val="36"/>
          <w:szCs w:val="36"/>
          <w:lang w:val="en-GB" w:eastAsia="es-ES"/>
        </w:rPr>
      </w:pPr>
      <w:r w:rsidRPr="00565000">
        <w:rPr>
          <w:sz w:val="36"/>
          <w:szCs w:val="36"/>
          <w:lang w:val="en-GB" w:eastAsia="es-ES"/>
        </w:rPr>
        <w:t xml:space="preserve">                             </w:t>
      </w:r>
    </w:p>
    <w:p w:rsidR="001270D1" w:rsidRDefault="001270D1" w:rsidP="00E5269D">
      <w:pPr>
        <w:rPr>
          <w:rFonts w:asciiTheme="majorHAnsi" w:hAnsiTheme="majorHAnsi"/>
          <w:b/>
          <w:lang w:val="en-GB"/>
        </w:rPr>
      </w:pPr>
    </w:p>
    <w:p w:rsidR="004E2054" w:rsidRDefault="00E5269D" w:rsidP="00E5269D">
      <w:pPr>
        <w:rPr>
          <w:rFonts w:asciiTheme="majorHAnsi" w:hAnsiTheme="majorHAnsi"/>
          <w:b/>
          <w:lang w:val="en-GB"/>
        </w:rPr>
      </w:pPr>
      <w:r w:rsidRPr="00E5269D">
        <w:rPr>
          <w:rFonts w:asciiTheme="majorHAnsi" w:hAnsiTheme="majorHAnsi"/>
          <w:b/>
          <w:lang w:val="en-GB"/>
        </w:rPr>
        <w:t xml:space="preserve">1.- Look for these word and expression into </w:t>
      </w:r>
      <w:r>
        <w:rPr>
          <w:rFonts w:asciiTheme="majorHAnsi" w:hAnsiTheme="majorHAnsi"/>
          <w:b/>
          <w:lang w:val="en-GB"/>
        </w:rPr>
        <w:t>Spanish, use dictionaries or online dictionaries.</w:t>
      </w:r>
      <w:r w:rsidR="004E2054">
        <w:rPr>
          <w:rFonts w:asciiTheme="majorHAnsi" w:hAnsiTheme="majorHAnsi"/>
          <w:b/>
          <w:lang w:val="en-GB"/>
        </w:rPr>
        <w:t xml:space="preserve"> </w:t>
      </w:r>
      <w:r w:rsidR="005966C0">
        <w:rPr>
          <w:rFonts w:asciiTheme="majorHAnsi" w:hAnsiTheme="majorHAnsi"/>
          <w:b/>
          <w:lang w:val="en-GB"/>
        </w:rPr>
        <w:t>(10 pts)</w:t>
      </w:r>
    </w:p>
    <w:p w:rsidR="007D3474" w:rsidRDefault="004E2054" w:rsidP="00E5269D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2.- Then, create or modify definitions for each word or expression.</w:t>
      </w:r>
      <w:r w:rsidR="005966C0">
        <w:rPr>
          <w:rFonts w:asciiTheme="majorHAnsi" w:hAnsiTheme="majorHAnsi"/>
          <w:b/>
          <w:lang w:val="en-GB"/>
        </w:rPr>
        <w:t xml:space="preserve"> (20 pts)</w:t>
      </w:r>
    </w:p>
    <w:p w:rsidR="00E5269D" w:rsidRDefault="00E5269D" w:rsidP="00E5269D">
      <w:pPr>
        <w:rPr>
          <w:rFonts w:asciiTheme="majorHAnsi" w:hAnsiTheme="majorHAnsi"/>
          <w:b/>
          <w:lang w:val="en-GB"/>
        </w:rPr>
      </w:pPr>
    </w:p>
    <w:p w:rsidR="004E2054" w:rsidRDefault="004E2054" w:rsidP="00E5269D">
      <w:pPr>
        <w:rPr>
          <w:rFonts w:asciiTheme="majorHAnsi" w:hAnsiTheme="majorHAnsi"/>
          <w:b/>
          <w:lang w:val="en-GB"/>
        </w:rPr>
      </w:pPr>
    </w:p>
    <w:p w:rsidR="004E2054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a.- Social Network: __________________________________________________________</w:t>
      </w:r>
      <w:r w:rsidR="004E2054" w:rsidRPr="004E2054">
        <w:rPr>
          <w:rFonts w:asciiTheme="majorHAnsi" w:hAnsiTheme="majorHAnsi"/>
          <w:lang w:val="en-GB"/>
        </w:rPr>
        <w:t>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Default="004E2054" w:rsidP="00E5269D">
      <w:pPr>
        <w:rPr>
          <w:rFonts w:asciiTheme="majorHAnsi" w:hAnsiTheme="majorHAnsi"/>
          <w:b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lastRenderedPageBreak/>
        <w:t>b.- Learning Tool: 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c.- Computer Age: 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d.- Mass Media: ______________________________________________________________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e.- Broadcast: ________________________________________________________________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f.- Application: ______________________________________________________________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g.- Website: ________________________________</w:t>
      </w:r>
      <w:r w:rsidR="004E2054" w:rsidRPr="004E2054">
        <w:rPr>
          <w:rFonts w:asciiTheme="majorHAnsi" w:hAnsiTheme="majorHAnsi"/>
          <w:lang w:val="en-GB"/>
        </w:rPr>
        <w:t>_______________________________</w:t>
      </w:r>
    </w:p>
    <w:p w:rsidR="00E5269D" w:rsidRPr="004E2054" w:rsidRDefault="00E5269D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E5269D" w:rsidRPr="004E2054" w:rsidRDefault="004E2054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lastRenderedPageBreak/>
        <w:t>h.- Internet: _______________________________________________________________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i.- Smartphone: ___________________________________________________________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E5269D">
      <w:pPr>
        <w:rPr>
          <w:rFonts w:asciiTheme="majorHAnsi" w:hAnsiTheme="majorHAnsi"/>
          <w:lang w:val="en-GB"/>
        </w:rPr>
      </w:pPr>
    </w:p>
    <w:p w:rsidR="00282456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j.- Download: 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k.- Upload: 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l.- Copy: ____________________________________________________________________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m.- Paste: __________________________________________________________________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n.- Watch Videos: 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o.- Play Games: 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p.- Surf online: 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q.- Send: __________________________________________________________________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r.- Receive: _______________________________________________________________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s.- E-mail: ________________________________________________________________</w:t>
      </w: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</w:p>
    <w:p w:rsidR="004E2054" w:rsidRPr="004E2054" w:rsidRDefault="004E2054" w:rsidP="004E2054">
      <w:pPr>
        <w:spacing w:line="360" w:lineRule="auto"/>
        <w:rPr>
          <w:rFonts w:asciiTheme="majorHAnsi" w:hAnsiTheme="majorHAnsi"/>
          <w:lang w:val="en-GB"/>
        </w:rPr>
      </w:pPr>
      <w:r w:rsidRPr="004E2054">
        <w:rPr>
          <w:rFonts w:asciiTheme="majorHAnsi" w:hAnsiTheme="maj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2054" w:rsidRPr="004E2054" w:rsidRDefault="004E2054" w:rsidP="004E2054">
      <w:pPr>
        <w:rPr>
          <w:rFonts w:asciiTheme="majorHAnsi" w:hAnsiTheme="majorHAnsi"/>
          <w:b/>
          <w:lang w:val="en-GB"/>
        </w:rPr>
      </w:pPr>
    </w:p>
    <w:sectPr w:rsidR="004E2054" w:rsidRPr="004E2054" w:rsidSect="00D41B67">
      <w:headerReference w:type="default" r:id="rId7"/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5D" w:rsidRDefault="00FF785D" w:rsidP="00AF212F">
      <w:r>
        <w:separator/>
      </w:r>
    </w:p>
  </w:endnote>
  <w:endnote w:type="continuationSeparator" w:id="0">
    <w:p w:rsidR="00FF785D" w:rsidRDefault="00FF785D" w:rsidP="00A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5D" w:rsidRDefault="00FF785D" w:rsidP="00AF212F">
      <w:r>
        <w:separator/>
      </w:r>
    </w:p>
  </w:footnote>
  <w:footnote w:type="continuationSeparator" w:id="0">
    <w:p w:rsidR="00FF785D" w:rsidRDefault="00FF785D" w:rsidP="00AF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00" w:rsidRDefault="00565000" w:rsidP="00AF212F">
    <w:pPr>
      <w:ind w:left="1701"/>
      <w:rPr>
        <w:rFonts w:ascii="Engravers MT" w:hAnsi="Engravers MT"/>
        <w:sz w:val="20"/>
        <w:szCs w:val="28"/>
        <w:lang w:val="en-GB"/>
      </w:rPr>
    </w:pPr>
    <w:r>
      <w:rPr>
        <w:noProof/>
        <w:lang w:eastAsia="es-CL"/>
      </w:rPr>
      <w:drawing>
        <wp:anchor distT="0" distB="0" distL="114300" distR="114300" simplePos="0" relativeHeight="251641344" behindDoc="0" locked="0" layoutInCell="1" allowOverlap="1" wp14:anchorId="4B245D51" wp14:editId="4D1CB734">
          <wp:simplePos x="0" y="0"/>
          <wp:positionH relativeFrom="column">
            <wp:posOffset>3541060</wp:posOffset>
          </wp:positionH>
          <wp:positionV relativeFrom="paragraph">
            <wp:posOffset>-31115</wp:posOffset>
          </wp:positionV>
          <wp:extent cx="2540335" cy="655955"/>
          <wp:effectExtent l="0" t="0" r="0" b="0"/>
          <wp:wrapNone/>
          <wp:docPr id="1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64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12F">
      <w:rPr>
        <w:rFonts w:ascii="Engravers MT" w:hAnsi="Engravers MT"/>
        <w:noProof/>
        <w:sz w:val="18"/>
        <w:lang w:eastAsia="es-CL"/>
      </w:rPr>
      <w:drawing>
        <wp:anchor distT="0" distB="0" distL="114300" distR="114300" simplePos="0" relativeHeight="251640320" behindDoc="1" locked="0" layoutInCell="1" allowOverlap="1" wp14:anchorId="767F2DDE" wp14:editId="080F95B0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981075" cy="655955"/>
          <wp:effectExtent l="0" t="0" r="9525" b="0"/>
          <wp:wrapTight wrapText="bothSides">
            <wp:wrapPolygon edited="0">
              <wp:start x="0" y="0"/>
              <wp:lineTo x="0" y="20701"/>
              <wp:lineTo x="21390" y="20701"/>
              <wp:lineTo x="21390" y="0"/>
              <wp:lineTo x="0" y="0"/>
            </wp:wrapPolygon>
          </wp:wrapTight>
          <wp:docPr id="2" name="Imagen 2" descr="Resultado de imagen para eng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gl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English</w:t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Department</w:t>
    </w:r>
  </w:p>
  <w:p w:rsidR="00AF212F" w:rsidRDefault="00AF21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0D4357"/>
    <w:rsid w:val="001270D1"/>
    <w:rsid w:val="00150CD8"/>
    <w:rsid w:val="00174059"/>
    <w:rsid w:val="001B2549"/>
    <w:rsid w:val="001C19D2"/>
    <w:rsid w:val="00254A5E"/>
    <w:rsid w:val="00282456"/>
    <w:rsid w:val="00316ECC"/>
    <w:rsid w:val="003519B6"/>
    <w:rsid w:val="00364734"/>
    <w:rsid w:val="00397406"/>
    <w:rsid w:val="003C068C"/>
    <w:rsid w:val="003D0881"/>
    <w:rsid w:val="003F074D"/>
    <w:rsid w:val="00430D8B"/>
    <w:rsid w:val="00453163"/>
    <w:rsid w:val="00460DB8"/>
    <w:rsid w:val="00467A21"/>
    <w:rsid w:val="00495F2C"/>
    <w:rsid w:val="004E2054"/>
    <w:rsid w:val="00565000"/>
    <w:rsid w:val="005966C0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212F"/>
    <w:rsid w:val="00AF74CB"/>
    <w:rsid w:val="00B65CE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5269D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12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2020-03-18T21:49:00Z</dcterms:created>
  <dcterms:modified xsi:type="dcterms:W3CDTF">2020-03-18T21:49:00Z</dcterms:modified>
</cp:coreProperties>
</file>